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E09" w:rsidRPr="00FB4A2B" w:rsidRDefault="00546BA5" w:rsidP="0051052D">
      <w:pPr>
        <w:jc w:val="both"/>
        <w:rPr>
          <w:sz w:val="28"/>
          <w:lang w:val="en-US"/>
        </w:rPr>
      </w:pPr>
      <w:r w:rsidRPr="00FB4A2B">
        <w:rPr>
          <w:b/>
          <w:noProof/>
          <w:sz w:val="28"/>
          <w:lang w:eastAsia="el-GR"/>
        </w:rPr>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748030" cy="1122045"/>
            <wp:effectExtent l="19050" t="0" r="0" b="0"/>
            <wp:wrapSquare wrapText="bothSides"/>
            <wp:docPr id="1" name="Εικόνα 1" descr="C:\Users\user\Desktop\KKE\31-8-2015 ΔΙΚΑΙΟΛΟΓΗΤΙΚΑ ΥΠΟΨΗΦΙΩΝ\φάκελος ΓΟΝΤΙΚΑΣ\IMG_3070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KE\31-8-2015 ΔΙΚΑΙΟΛΟΓΗΤΙΚΑ ΥΠΟΨΗΦΙΩΝ\φάκελος ΓΟΝΤΙΚΑΣ\IMG_3070111.jpg"/>
                    <pic:cNvPicPr>
                      <a:picLocks noChangeAspect="1" noChangeArrowheads="1"/>
                    </pic:cNvPicPr>
                  </pic:nvPicPr>
                  <pic:blipFill>
                    <a:blip r:embed="rId4" cstate="print"/>
                    <a:srcRect/>
                    <a:stretch>
                      <a:fillRect/>
                    </a:stretch>
                  </pic:blipFill>
                  <pic:spPr bwMode="auto">
                    <a:xfrm>
                      <a:off x="0" y="0"/>
                      <a:ext cx="748030" cy="1122045"/>
                    </a:xfrm>
                    <a:prstGeom prst="rect">
                      <a:avLst/>
                    </a:prstGeom>
                    <a:noFill/>
                    <a:ln w="9525">
                      <a:noFill/>
                      <a:miter lim="800000"/>
                      <a:headEnd/>
                      <a:tailEnd/>
                    </a:ln>
                  </pic:spPr>
                </pic:pic>
              </a:graphicData>
            </a:graphic>
          </wp:anchor>
        </w:drawing>
      </w:r>
      <w:r w:rsidRPr="00FB4A2B">
        <w:rPr>
          <w:b/>
          <w:sz w:val="28"/>
        </w:rPr>
        <w:t xml:space="preserve"> </w:t>
      </w:r>
      <w:r w:rsidR="0051052D" w:rsidRPr="00FB4A2B">
        <w:rPr>
          <w:b/>
          <w:sz w:val="28"/>
        </w:rPr>
        <w:t>Γόντικας Νίκος</w:t>
      </w:r>
      <w:r w:rsidR="0051052D" w:rsidRPr="00FB4A2B">
        <w:rPr>
          <w:sz w:val="28"/>
        </w:rPr>
        <w:t>, 58 χρόνων, οικονομολόγος, εφοριακός, παντρεμένος με μια κόρη μαθήτρια. Είναι μέλος του Γραφείου Περιοχής Πελοποννήσου του ΚΚΕ με πλούσια πολιτική και συνδικαλιστική δραστηριότητα. Έχει διατελέσει μέλος της διοίκησης της ΑΔΕΔΥ, της Ομοσπονδίας εφοριακών υπαλλήλων, του Εθνικού Συμβουλίου της Ελληνικής Επιτροπής για τη Διεθνή Ύφεση και Ειρήνη (ΕΕΔΥΕ). Είναι περιφερειακός Σύμβουλος, επικεφαλής της Λαϊκής Συσπείρωσης στην Περιφέρεια Πελοποννήσου και μέλος του Διοικητικού Συμβουλίου του συλλόγου των εφοριακών υπαλλήλων στους νομούς Μεσσηνίας, Αρκαδίας και Λακωνίας.</w:t>
      </w:r>
    </w:p>
    <w:p w:rsidR="00546BA5" w:rsidRPr="00FB4A2B" w:rsidRDefault="00546BA5" w:rsidP="0051052D">
      <w:pPr>
        <w:jc w:val="both"/>
        <w:rPr>
          <w:sz w:val="28"/>
          <w:lang w:val="en-US"/>
        </w:rPr>
      </w:pPr>
    </w:p>
    <w:p w:rsidR="0051052D" w:rsidRPr="00FB4A2B" w:rsidRDefault="00546BA5" w:rsidP="0051052D">
      <w:pPr>
        <w:jc w:val="both"/>
        <w:rPr>
          <w:b/>
          <w:sz w:val="28"/>
          <w:lang w:val="en-US"/>
        </w:rPr>
      </w:pPr>
      <w:r w:rsidRPr="00FB4A2B">
        <w:rPr>
          <w:b/>
          <w:sz w:val="28"/>
        </w:rPr>
        <w:drawing>
          <wp:anchor distT="0" distB="0" distL="114300" distR="114300" simplePos="0" relativeHeight="251662336" behindDoc="1" locked="0" layoutInCell="1" allowOverlap="1">
            <wp:simplePos x="0" y="0"/>
            <wp:positionH relativeFrom="column">
              <wp:posOffset>17780</wp:posOffset>
            </wp:positionH>
            <wp:positionV relativeFrom="paragraph">
              <wp:posOffset>-150495</wp:posOffset>
            </wp:positionV>
            <wp:extent cx="748030" cy="995680"/>
            <wp:effectExtent l="19050" t="0" r="0" b="0"/>
            <wp:wrapSquare wrapText="bothSides"/>
            <wp:docPr id="4" name="Εικόνα 2" descr="C:\Users\user\Desktop\KKE\31-8-2015 ΔΙΚΑΙΟΛΟΓΗΤΙΚΑ ΥΠΟΨΗΦΙΩΝ\φάκελος  ΠΑΝΟΥΣΗ\Panousi_Panagio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KKE\31-8-2015 ΔΙΚΑΙΟΛΟΓΗΤΙΚΑ ΥΠΟΨΗΦΙΩΝ\φάκελος  ΠΑΝΟΥΣΗ\Panousi_Panagiota.jpg"/>
                    <pic:cNvPicPr>
                      <a:picLocks noChangeAspect="1" noChangeArrowheads="1"/>
                    </pic:cNvPicPr>
                  </pic:nvPicPr>
                  <pic:blipFill>
                    <a:blip r:embed="rId5" cstate="print"/>
                    <a:srcRect/>
                    <a:stretch>
                      <a:fillRect/>
                    </a:stretch>
                  </pic:blipFill>
                  <pic:spPr bwMode="auto">
                    <a:xfrm>
                      <a:off x="0" y="0"/>
                      <a:ext cx="748030" cy="995680"/>
                    </a:xfrm>
                    <a:prstGeom prst="rect">
                      <a:avLst/>
                    </a:prstGeom>
                    <a:noFill/>
                    <a:ln w="9525">
                      <a:noFill/>
                      <a:miter lim="800000"/>
                      <a:headEnd/>
                      <a:tailEnd/>
                    </a:ln>
                  </pic:spPr>
                </pic:pic>
              </a:graphicData>
            </a:graphic>
          </wp:anchor>
        </w:drawing>
      </w:r>
      <w:r w:rsidRPr="00FB4A2B">
        <w:rPr>
          <w:b/>
          <w:sz w:val="28"/>
        </w:rPr>
        <w:t xml:space="preserve"> </w:t>
      </w:r>
      <w:r w:rsidR="0051052D" w:rsidRPr="00FB4A2B">
        <w:rPr>
          <w:b/>
          <w:sz w:val="28"/>
        </w:rPr>
        <w:t>Πανούση Παναγιώτα</w:t>
      </w:r>
      <w:r w:rsidR="0051052D" w:rsidRPr="00FB4A2B">
        <w:rPr>
          <w:sz w:val="28"/>
        </w:rPr>
        <w:t>, 40 ετών, παντρεμένη μητέρα τριών παιδιών, Μηχανολόγος Μηχανικός, εργαζόμενη στο Ελληνικό Ινστιτούτο Υγιεινής και Ασφάλειας της Εργασίας (ΕΛΙΝΥΑΕ) παράρτημα Τρίπολης. Είναι Γραμματέας της Τομεακής Επιτροπής Αρκαδίας του ΚΚΕ και αναπληρωτής Πρόεδρος του Εργατικού Κέντρου Αρκαδίας.</w:t>
      </w:r>
    </w:p>
    <w:p w:rsidR="00546BA5" w:rsidRPr="00FB4A2B" w:rsidRDefault="00546BA5" w:rsidP="00DB3ED4">
      <w:pPr>
        <w:jc w:val="both"/>
        <w:rPr>
          <w:b/>
          <w:sz w:val="28"/>
          <w:lang w:val="en-US"/>
        </w:rPr>
      </w:pPr>
      <w:r w:rsidRPr="00FB4A2B">
        <w:rPr>
          <w:b/>
          <w:noProof/>
          <w:sz w:val="28"/>
          <w:lang w:eastAsia="el-GR"/>
        </w:rPr>
        <w:drawing>
          <wp:anchor distT="0" distB="0" distL="114300" distR="114300" simplePos="0" relativeHeight="251660288" behindDoc="0" locked="0" layoutInCell="1" allowOverlap="1">
            <wp:simplePos x="0" y="0"/>
            <wp:positionH relativeFrom="column">
              <wp:posOffset>17780</wp:posOffset>
            </wp:positionH>
            <wp:positionV relativeFrom="paragraph">
              <wp:posOffset>325120</wp:posOffset>
            </wp:positionV>
            <wp:extent cx="687070" cy="919480"/>
            <wp:effectExtent l="19050" t="0" r="0" b="0"/>
            <wp:wrapSquare wrapText="bothSides"/>
            <wp:docPr id="3" name="Εικόνα 3" descr="C:\Users\user\Desktop\KKE\31-8-2015 ΔΙΚΑΙΟΛΟΓΗΤΙΚΑ ΥΠΟΨΗΦΙΩΝ\φάκελος ΚΟΛΟΒΟΣ\Kolovos_Dimit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KKE\31-8-2015 ΔΙΚΑΙΟΛΟΓΗΤΙΚΑ ΥΠΟΨΗΦΙΩΝ\φάκελος ΚΟΛΟΒΟΣ\Kolovos_Dimitris.jpg"/>
                    <pic:cNvPicPr>
                      <a:picLocks noChangeAspect="1" noChangeArrowheads="1"/>
                    </pic:cNvPicPr>
                  </pic:nvPicPr>
                  <pic:blipFill>
                    <a:blip r:embed="rId6" cstate="print"/>
                    <a:srcRect/>
                    <a:stretch>
                      <a:fillRect/>
                    </a:stretch>
                  </pic:blipFill>
                  <pic:spPr bwMode="auto">
                    <a:xfrm>
                      <a:off x="0" y="0"/>
                      <a:ext cx="687070" cy="919480"/>
                    </a:xfrm>
                    <a:prstGeom prst="rect">
                      <a:avLst/>
                    </a:prstGeom>
                    <a:noFill/>
                    <a:ln w="9525">
                      <a:noFill/>
                      <a:miter lim="800000"/>
                      <a:headEnd/>
                      <a:tailEnd/>
                    </a:ln>
                  </pic:spPr>
                </pic:pic>
              </a:graphicData>
            </a:graphic>
          </wp:anchor>
        </w:drawing>
      </w:r>
    </w:p>
    <w:p w:rsidR="00DB3ED4" w:rsidRPr="00FB4A2B" w:rsidRDefault="00546BA5" w:rsidP="00DB3ED4">
      <w:pPr>
        <w:jc w:val="both"/>
        <w:rPr>
          <w:sz w:val="28"/>
        </w:rPr>
      </w:pPr>
      <w:r w:rsidRPr="00FB4A2B">
        <w:rPr>
          <w:b/>
          <w:sz w:val="28"/>
        </w:rPr>
        <w:t xml:space="preserve"> </w:t>
      </w:r>
      <w:r w:rsidR="00DB3ED4" w:rsidRPr="00FB4A2B">
        <w:rPr>
          <w:b/>
          <w:sz w:val="28"/>
        </w:rPr>
        <w:t>Κολοβός Δημήτρης</w:t>
      </w:r>
      <w:r w:rsidR="00DB3ED4" w:rsidRPr="00FB4A2B">
        <w:rPr>
          <w:sz w:val="28"/>
        </w:rPr>
        <w:t>, 48 χρόνων, αγρότης από το Άστρος. Παντρεμένος και πατέρας τριών παιδιών. Είναι γνωστός από τις κινητοποιήσεις και τα μπλόκα των αγροτών και κτηνοτρόφων. Μέλος της Πανελλαδικής Γραμματείας της Παναγροτικής Αγωνιστικής Συσπείρωσης (ΠΑΣΥ).</w:t>
      </w:r>
    </w:p>
    <w:p w:rsidR="00546BA5" w:rsidRPr="00FB4A2B" w:rsidRDefault="00546BA5" w:rsidP="0051052D">
      <w:pPr>
        <w:jc w:val="both"/>
        <w:rPr>
          <w:b/>
          <w:sz w:val="28"/>
          <w:lang w:val="en-US"/>
        </w:rPr>
      </w:pPr>
    </w:p>
    <w:p w:rsidR="0051052D" w:rsidRPr="00FB4A2B" w:rsidRDefault="00546BA5" w:rsidP="0051052D">
      <w:pPr>
        <w:jc w:val="both"/>
        <w:rPr>
          <w:sz w:val="28"/>
          <w:lang w:val="en-US"/>
        </w:rPr>
      </w:pPr>
      <w:r w:rsidRPr="00FB4A2B">
        <w:rPr>
          <w:b/>
          <w:noProof/>
          <w:sz w:val="28"/>
          <w:lang w:eastAsia="el-GR"/>
        </w:rPr>
        <w:drawing>
          <wp:anchor distT="0" distB="0" distL="114300" distR="114300" simplePos="0" relativeHeight="251663360" behindDoc="0" locked="0" layoutInCell="1" allowOverlap="1">
            <wp:simplePos x="0" y="0"/>
            <wp:positionH relativeFrom="column">
              <wp:posOffset>17780</wp:posOffset>
            </wp:positionH>
            <wp:positionV relativeFrom="paragraph">
              <wp:posOffset>1905</wp:posOffset>
            </wp:positionV>
            <wp:extent cx="753110" cy="1000760"/>
            <wp:effectExtent l="19050" t="0" r="8890" b="0"/>
            <wp:wrapSquare wrapText="bothSides"/>
            <wp:docPr id="5" name="Εικόνα 4" descr="C:\Users\user\Desktop\KKE\31-8-2015 ΔΙΚΑΙΟΛΟΓΗΤΙΚΑ ΥΠΟΨΗΦΙΩΝ\φάκελος ΛΑΜΠΡΟΠΟΥΛΟΣ\λαμπροπουλος παναγιωτη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KKE\31-8-2015 ΔΙΚΑΙΟΛΟΓΗΤΙΚΑ ΥΠΟΨΗΦΙΩΝ\φάκελος ΛΑΜΠΡΟΠΟΥΛΟΣ\λαμπροπουλος παναγιωτης.jpg"/>
                    <pic:cNvPicPr>
                      <a:picLocks noChangeAspect="1" noChangeArrowheads="1"/>
                    </pic:cNvPicPr>
                  </pic:nvPicPr>
                  <pic:blipFill>
                    <a:blip r:embed="rId7" cstate="print"/>
                    <a:srcRect/>
                    <a:stretch>
                      <a:fillRect/>
                    </a:stretch>
                  </pic:blipFill>
                  <pic:spPr bwMode="auto">
                    <a:xfrm>
                      <a:off x="0" y="0"/>
                      <a:ext cx="753110" cy="1000760"/>
                    </a:xfrm>
                    <a:prstGeom prst="rect">
                      <a:avLst/>
                    </a:prstGeom>
                    <a:noFill/>
                    <a:ln w="9525">
                      <a:noFill/>
                      <a:miter lim="800000"/>
                      <a:headEnd/>
                      <a:tailEnd/>
                    </a:ln>
                  </pic:spPr>
                </pic:pic>
              </a:graphicData>
            </a:graphic>
          </wp:anchor>
        </w:drawing>
      </w:r>
      <w:r w:rsidRPr="00FB4A2B">
        <w:rPr>
          <w:b/>
          <w:sz w:val="28"/>
        </w:rPr>
        <w:t xml:space="preserve"> </w:t>
      </w:r>
      <w:r w:rsidR="0051052D" w:rsidRPr="00FB4A2B">
        <w:rPr>
          <w:b/>
          <w:sz w:val="28"/>
        </w:rPr>
        <w:t>Λαμπρόπουλος Παναγιώτης</w:t>
      </w:r>
      <w:r w:rsidR="0051052D" w:rsidRPr="00FB4A2B">
        <w:rPr>
          <w:sz w:val="28"/>
        </w:rPr>
        <w:t>, 54 χρόνων, συνταξιούχος εργαζόμενος στο εργοστάσιο της ΔΕΗ στη Μεγαλόπολη. Παντρεμένος πατέρας δύο παιδιών.</w:t>
      </w:r>
      <w:r w:rsidR="00DB3ED4" w:rsidRPr="00FB4A2B">
        <w:rPr>
          <w:sz w:val="28"/>
        </w:rPr>
        <w:t xml:space="preserve"> Είναι μέλος της Επιτροπής Περιοχής Πελοποννήσου του ΚΚΕ με πολύχρονη πολιτική και συνδικαλιστική δράση, ιδιαίτερα στο χώρο της ΔΕΗ στη Μεγαλόπολη. Έχει διατελέσει μέλος της Διοίκησης του Σωματείου Εργαζομένων Ορυχείων Σταθμών (ΣΟΣ) στη ΔΕΗ στη Μεγαλόπολη, και πρόεδρος του κλαδικού συνδικάτου ενέργειας Πελοποννήσου. Είναι Δημοτικός Σύμβουλος με τη Λαϊκή Συσπείρωση στο Δήμο Μεγαλόπολης.</w:t>
      </w:r>
    </w:p>
    <w:p w:rsidR="00546BA5" w:rsidRPr="00FB4A2B" w:rsidRDefault="00546BA5" w:rsidP="0051052D">
      <w:pPr>
        <w:jc w:val="both"/>
        <w:rPr>
          <w:sz w:val="28"/>
          <w:lang w:val="en-US"/>
        </w:rPr>
      </w:pPr>
    </w:p>
    <w:p w:rsidR="000F5140" w:rsidRPr="00FB4A2B" w:rsidRDefault="00546BA5" w:rsidP="0051052D">
      <w:pPr>
        <w:jc w:val="both"/>
        <w:rPr>
          <w:sz w:val="28"/>
        </w:rPr>
      </w:pPr>
      <w:r w:rsidRPr="00FB4A2B">
        <w:rPr>
          <w:b/>
          <w:noProof/>
          <w:sz w:val="28"/>
          <w:lang w:eastAsia="el-GR"/>
        </w:rPr>
        <w:drawing>
          <wp:anchor distT="0" distB="0" distL="114300" distR="114300" simplePos="0" relativeHeight="251664384" behindDoc="0" locked="0" layoutInCell="1" allowOverlap="1">
            <wp:simplePos x="0" y="0"/>
            <wp:positionH relativeFrom="column">
              <wp:posOffset>17780</wp:posOffset>
            </wp:positionH>
            <wp:positionV relativeFrom="paragraph">
              <wp:posOffset>-2540</wp:posOffset>
            </wp:positionV>
            <wp:extent cx="666750" cy="889000"/>
            <wp:effectExtent l="19050" t="0" r="0" b="0"/>
            <wp:wrapSquare wrapText="bothSides"/>
            <wp:docPr id="6" name="Εικόνα 5" descr="C:\Users\user\Desktop\KKE\31-8-2015 ΔΙΚΑΙΟΛΟΓΗΤΙΚΑ ΥΠΟΨΗΦΙΩΝ\φάκελος ΡΑΔΑΙΟΥ\Radeou_Smar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KKE\31-8-2015 ΔΙΚΑΙΟΛΟΓΗΤΙΚΑ ΥΠΟΨΗΦΙΩΝ\φάκελος ΡΑΔΑΙΟΥ\Radeou_Smaro-1.jpg"/>
                    <pic:cNvPicPr>
                      <a:picLocks noChangeAspect="1" noChangeArrowheads="1"/>
                    </pic:cNvPicPr>
                  </pic:nvPicPr>
                  <pic:blipFill>
                    <a:blip r:embed="rId8" cstate="print"/>
                    <a:srcRect/>
                    <a:stretch>
                      <a:fillRect/>
                    </a:stretch>
                  </pic:blipFill>
                  <pic:spPr bwMode="auto">
                    <a:xfrm>
                      <a:off x="0" y="0"/>
                      <a:ext cx="666750" cy="889000"/>
                    </a:xfrm>
                    <a:prstGeom prst="rect">
                      <a:avLst/>
                    </a:prstGeom>
                    <a:noFill/>
                    <a:ln w="9525">
                      <a:noFill/>
                      <a:miter lim="800000"/>
                      <a:headEnd/>
                      <a:tailEnd/>
                    </a:ln>
                  </pic:spPr>
                </pic:pic>
              </a:graphicData>
            </a:graphic>
          </wp:anchor>
        </w:drawing>
      </w:r>
      <w:r w:rsidRPr="00FB4A2B">
        <w:rPr>
          <w:b/>
          <w:sz w:val="28"/>
        </w:rPr>
        <w:t xml:space="preserve"> </w:t>
      </w:r>
      <w:proofErr w:type="spellStart"/>
      <w:r w:rsidR="000F5140" w:rsidRPr="00FB4A2B">
        <w:rPr>
          <w:b/>
          <w:sz w:val="28"/>
        </w:rPr>
        <w:t>Ραδαίου</w:t>
      </w:r>
      <w:proofErr w:type="spellEnd"/>
      <w:r w:rsidR="000F5140" w:rsidRPr="00FB4A2B">
        <w:rPr>
          <w:b/>
          <w:sz w:val="28"/>
        </w:rPr>
        <w:t xml:space="preserve"> </w:t>
      </w:r>
      <w:proofErr w:type="spellStart"/>
      <w:r w:rsidR="000F5140" w:rsidRPr="00FB4A2B">
        <w:rPr>
          <w:b/>
          <w:sz w:val="28"/>
        </w:rPr>
        <w:t>Σμαρώ</w:t>
      </w:r>
      <w:proofErr w:type="spellEnd"/>
      <w:r w:rsidR="000F5140" w:rsidRPr="00FB4A2B">
        <w:rPr>
          <w:sz w:val="28"/>
        </w:rPr>
        <w:t>, από την Τρίπολη, 28 χρόνων, Πολιτικός Μηχανικός. Είχε έντονη πολιτική και συνδικαλιστική δράση στο Πανεπιστήμιο Πατρών από το οποίο αποφοίτησε.</w:t>
      </w:r>
    </w:p>
    <w:sectPr w:rsidR="000F5140" w:rsidRPr="00FB4A2B" w:rsidSect="00FB4A2B">
      <w:pgSz w:w="11906" w:h="16838"/>
      <w:pgMar w:top="993" w:right="991"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proofState w:spelling="clean" w:grammar="clean"/>
  <w:defaultTabStop w:val="720"/>
  <w:characterSpacingControl w:val="doNotCompress"/>
  <w:compat/>
  <w:rsids>
    <w:rsidRoot w:val="0051052D"/>
    <w:rsid w:val="00066D3B"/>
    <w:rsid w:val="000F5140"/>
    <w:rsid w:val="001732B9"/>
    <w:rsid w:val="00387C31"/>
    <w:rsid w:val="0051052D"/>
    <w:rsid w:val="00546BA5"/>
    <w:rsid w:val="00571CD4"/>
    <w:rsid w:val="00C13E09"/>
    <w:rsid w:val="00DB3ED4"/>
    <w:rsid w:val="00FB4A2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46BA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46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285</Words>
  <Characters>1545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2015-09-03T08:26:00Z</cp:lastPrinted>
  <dcterms:created xsi:type="dcterms:W3CDTF">2015-09-03T08:28:00Z</dcterms:created>
  <dcterms:modified xsi:type="dcterms:W3CDTF">2015-09-03T08:44:00Z</dcterms:modified>
</cp:coreProperties>
</file>